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 xml:space="preserve">от  «» марта 2021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с «29» марта 2021г. до 14ч.00мин.  «29» апреля 2021г.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14ч.00мин.  «29» апреля 2021г.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«30» апреля 2021 г. 13ч.00мин.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«04» мая 2021г. в  14ч.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«24» марта 2021г. N 61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Пузикова Инна Олеговна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Мариев Виктор Александрович -директор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"24" марта 2021 г. N 61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«24» марта №61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3"/>
        <w:gridCol w:w="2961"/>
        <w:gridCol w:w="2"/>
        <w:gridCol w:w="2058"/>
      </w:tblGrid>
      <w:tr>
        <w:trPr>
          <w:trHeight w:val="139" w:hRule="atLeast"/>
        </w:trPr>
        <w:tc>
          <w:tcPr>
            <w:tcW w:w="77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«24» марта 2021г. № 61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61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«24» марта 2021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LibreOffice/6.2.4.2$Windows_x86 LibreOffice_project/2412653d852ce75f65fbfa83fb7e7b669a126d64</Application>
  <Pages>6</Pages>
  <Words>1041</Words>
  <Characters>7859</Characters>
  <CharactersWithSpaces>9020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2021-03-29T11:53:42Z</cp:lastPrinted>
  <dcterms:modified xsi:type="dcterms:W3CDTF">2021-04-05T10:12:48Z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